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29" w:rsidRDefault="00BC526F" w:rsidP="00BC526F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Приложение 1 </w:t>
      </w:r>
    </w:p>
    <w:p w:rsidR="00BC526F" w:rsidRDefault="00BC526F" w:rsidP="00BC526F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</w:t>
      </w:r>
      <w:proofErr w:type="gramStart"/>
      <w:r w:rsidRPr="00E05D00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Pr="00E05D00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BC526F" w:rsidRDefault="00BC526F" w:rsidP="00BC526F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8D3029" w:rsidRDefault="008D3029" w:rsidP="00BC526F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526F" w:rsidRPr="00693C9C" w:rsidRDefault="00BC526F" w:rsidP="006B3B8D">
      <w:pPr>
        <w:pStyle w:val="ConsPlusNormal"/>
        <w:widowControl/>
        <w:tabs>
          <w:tab w:val="left" w:pos="360"/>
        </w:tabs>
        <w:ind w:firstLine="284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BC526F" w:rsidRPr="008D3029" w:rsidRDefault="00BC526F" w:rsidP="008D3029">
      <w:pPr>
        <w:widowControl w:val="0"/>
        <w:autoSpaceDE w:val="0"/>
        <w:autoSpaceDN w:val="0"/>
        <w:spacing w:before="90"/>
        <w:jc w:val="both"/>
        <w:rPr>
          <w:rFonts w:ascii="PT Astra Serif" w:hAnsi="PT Astra Serif"/>
        </w:rPr>
      </w:pPr>
      <w:r w:rsidRPr="008D3029">
        <w:rPr>
          <w:rFonts w:ascii="PT Astra Serif" w:hAnsi="PT Astra Serif"/>
        </w:rPr>
        <w:t>1</w:t>
      </w:r>
      <w:r w:rsidRPr="008D3029">
        <w:rPr>
          <w:rFonts w:ascii="PT Astra Serif" w:hAnsi="PT Astra Serif"/>
          <w:b/>
        </w:rPr>
        <w:t>. Место</w:t>
      </w:r>
      <w:r w:rsidRPr="008D3029">
        <w:rPr>
          <w:rFonts w:ascii="PT Astra Serif" w:hAnsi="PT Astra Serif"/>
          <w:b/>
          <w:spacing w:val="-3"/>
        </w:rPr>
        <w:t xml:space="preserve"> </w:t>
      </w:r>
      <w:r w:rsidRPr="008D3029">
        <w:rPr>
          <w:rFonts w:ascii="PT Astra Serif" w:hAnsi="PT Astra Serif"/>
          <w:b/>
        </w:rPr>
        <w:t>поставки</w:t>
      </w:r>
      <w:r w:rsidRPr="008D3029">
        <w:rPr>
          <w:rFonts w:ascii="PT Astra Serif" w:hAnsi="PT Astra Serif"/>
          <w:b/>
          <w:spacing w:val="-2"/>
        </w:rPr>
        <w:t xml:space="preserve"> </w:t>
      </w:r>
      <w:r w:rsidRPr="008D3029">
        <w:rPr>
          <w:rFonts w:ascii="PT Astra Serif" w:hAnsi="PT Astra Serif"/>
          <w:b/>
        </w:rPr>
        <w:t>товара:</w:t>
      </w:r>
      <w:r w:rsidRPr="008D3029">
        <w:rPr>
          <w:rFonts w:ascii="PT Astra Serif" w:hAnsi="PT Astra Serif"/>
          <w:spacing w:val="-2"/>
        </w:rPr>
        <w:t xml:space="preserve"> </w:t>
      </w:r>
      <w:r w:rsidRPr="008D3029">
        <w:rPr>
          <w:rFonts w:ascii="PT Astra Serif" w:hAnsi="PT Astra Serif"/>
        </w:rPr>
        <w:t>Ханты-Мансийский</w:t>
      </w:r>
      <w:r w:rsidRPr="008D3029">
        <w:rPr>
          <w:rFonts w:ascii="PT Astra Serif" w:hAnsi="PT Astra Serif"/>
          <w:spacing w:val="-3"/>
        </w:rPr>
        <w:t xml:space="preserve"> </w:t>
      </w:r>
      <w:r w:rsidRPr="008D3029">
        <w:rPr>
          <w:rFonts w:ascii="PT Astra Serif" w:hAnsi="PT Astra Serif"/>
        </w:rPr>
        <w:t>автономный</w:t>
      </w:r>
      <w:r w:rsidRPr="008D3029">
        <w:rPr>
          <w:rFonts w:ascii="PT Astra Serif" w:hAnsi="PT Astra Serif"/>
          <w:spacing w:val="-2"/>
        </w:rPr>
        <w:t xml:space="preserve"> </w:t>
      </w:r>
      <w:r w:rsidRPr="008D3029">
        <w:rPr>
          <w:rFonts w:ascii="PT Astra Serif" w:hAnsi="PT Astra Serif"/>
        </w:rPr>
        <w:t>округ</w:t>
      </w:r>
      <w:r w:rsidRPr="008D3029">
        <w:rPr>
          <w:rFonts w:ascii="PT Astra Serif" w:hAnsi="PT Astra Serif"/>
          <w:spacing w:val="3"/>
        </w:rPr>
        <w:t xml:space="preserve"> </w:t>
      </w:r>
      <w:r w:rsidRPr="008D3029">
        <w:rPr>
          <w:rFonts w:ascii="PT Astra Serif" w:hAnsi="PT Astra Serif"/>
        </w:rPr>
        <w:t>-</w:t>
      </w:r>
      <w:r w:rsidRPr="008D3029">
        <w:rPr>
          <w:rFonts w:ascii="PT Astra Serif" w:hAnsi="PT Astra Serif"/>
          <w:spacing w:val="-4"/>
        </w:rPr>
        <w:t xml:space="preserve"> </w:t>
      </w:r>
      <w:r w:rsidRPr="008D3029">
        <w:rPr>
          <w:rFonts w:ascii="PT Astra Serif" w:hAnsi="PT Astra Serif"/>
        </w:rPr>
        <w:t>Югра,</w:t>
      </w:r>
      <w:r w:rsidRPr="008D3029">
        <w:rPr>
          <w:rFonts w:ascii="PT Astra Serif" w:hAnsi="PT Astra Serif"/>
          <w:spacing w:val="-2"/>
        </w:rPr>
        <w:t xml:space="preserve"> </w:t>
      </w:r>
      <w:r w:rsidRPr="008D3029">
        <w:rPr>
          <w:rFonts w:ascii="PT Astra Serif" w:hAnsi="PT Astra Serif"/>
        </w:rPr>
        <w:t>г.</w:t>
      </w:r>
      <w:r w:rsidRPr="008D3029">
        <w:rPr>
          <w:rFonts w:ascii="PT Astra Serif" w:hAnsi="PT Astra Serif"/>
          <w:spacing w:val="-3"/>
        </w:rPr>
        <w:t xml:space="preserve"> </w:t>
      </w:r>
      <w:proofErr w:type="spellStart"/>
      <w:r w:rsidRPr="008D3029">
        <w:rPr>
          <w:rFonts w:ascii="PT Astra Serif" w:hAnsi="PT Astra Serif"/>
        </w:rPr>
        <w:t>Югорск</w:t>
      </w:r>
      <w:proofErr w:type="spellEnd"/>
      <w:r w:rsidRPr="008D3029">
        <w:rPr>
          <w:rFonts w:ascii="PT Astra Serif" w:hAnsi="PT Astra Serif"/>
        </w:rPr>
        <w:t>,</w:t>
      </w:r>
      <w:r w:rsidR="0064388D" w:rsidRPr="008D3029">
        <w:rPr>
          <w:rFonts w:ascii="PT Astra Serif" w:hAnsi="PT Astra Serif"/>
          <w:spacing w:val="-1"/>
        </w:rPr>
        <w:t xml:space="preserve"> </w:t>
      </w:r>
      <w:r w:rsidRPr="008D3029">
        <w:rPr>
          <w:rFonts w:ascii="PT Astra Serif" w:hAnsi="PT Astra Serif"/>
        </w:rPr>
        <w:t>ул.</w:t>
      </w:r>
      <w:r w:rsidRPr="008D3029">
        <w:rPr>
          <w:rFonts w:ascii="PT Astra Serif" w:hAnsi="PT Astra Serif"/>
          <w:spacing w:val="-2"/>
        </w:rPr>
        <w:t xml:space="preserve"> </w:t>
      </w:r>
      <w:r w:rsidR="0010217A" w:rsidRPr="008D3029">
        <w:rPr>
          <w:rFonts w:ascii="PT Astra Serif" w:hAnsi="PT Astra Serif"/>
        </w:rPr>
        <w:t>Железнодорожная</w:t>
      </w:r>
      <w:r w:rsidRPr="008D3029">
        <w:rPr>
          <w:rFonts w:ascii="PT Astra Serif" w:hAnsi="PT Astra Serif"/>
          <w:spacing w:val="-2"/>
        </w:rPr>
        <w:t xml:space="preserve"> </w:t>
      </w:r>
      <w:r w:rsidRPr="008D3029">
        <w:rPr>
          <w:rFonts w:ascii="PT Astra Serif" w:hAnsi="PT Astra Serif"/>
        </w:rPr>
        <w:t>д.</w:t>
      </w:r>
      <w:r w:rsidRPr="008D3029">
        <w:rPr>
          <w:rFonts w:ascii="PT Astra Serif" w:hAnsi="PT Astra Serif"/>
          <w:spacing w:val="-2"/>
        </w:rPr>
        <w:t xml:space="preserve"> </w:t>
      </w:r>
      <w:r w:rsidR="0010217A" w:rsidRPr="008D3029">
        <w:rPr>
          <w:rFonts w:ascii="PT Astra Serif" w:hAnsi="PT Astra Serif"/>
        </w:rPr>
        <w:t>43/1</w:t>
      </w:r>
      <w:r w:rsidRPr="008D3029">
        <w:rPr>
          <w:rFonts w:ascii="PT Astra Serif" w:hAnsi="PT Astra Serif"/>
        </w:rPr>
        <w:t>.</w:t>
      </w:r>
    </w:p>
    <w:p w:rsidR="00BC526F" w:rsidRPr="008D3029" w:rsidRDefault="00BC526F" w:rsidP="008D3029">
      <w:pPr>
        <w:widowControl w:val="0"/>
        <w:autoSpaceDE w:val="0"/>
        <w:autoSpaceDN w:val="0"/>
        <w:spacing w:before="90"/>
        <w:jc w:val="both"/>
        <w:rPr>
          <w:rFonts w:ascii="PT Astra Serif" w:hAnsi="PT Astra Serif"/>
        </w:rPr>
      </w:pPr>
      <w:r w:rsidRPr="008D3029">
        <w:rPr>
          <w:rFonts w:ascii="PT Astra Serif" w:hAnsi="PT Astra Serif"/>
        </w:rPr>
        <w:t xml:space="preserve">2. </w:t>
      </w:r>
      <w:r w:rsidRPr="008D3029">
        <w:rPr>
          <w:rFonts w:ascii="PT Astra Serif" w:hAnsi="PT Astra Serif"/>
          <w:b/>
        </w:rPr>
        <w:t>Сроки</w:t>
      </w:r>
      <w:r w:rsidRPr="008D3029">
        <w:rPr>
          <w:rFonts w:ascii="PT Astra Serif" w:hAnsi="PT Astra Serif"/>
          <w:b/>
          <w:spacing w:val="-5"/>
        </w:rPr>
        <w:t xml:space="preserve"> </w:t>
      </w:r>
      <w:r w:rsidRPr="008D3029">
        <w:rPr>
          <w:rFonts w:ascii="PT Astra Serif" w:hAnsi="PT Astra Serif"/>
          <w:b/>
        </w:rPr>
        <w:t>поставки</w:t>
      </w:r>
      <w:r w:rsidRPr="008D3029">
        <w:rPr>
          <w:rFonts w:ascii="PT Astra Serif" w:hAnsi="PT Astra Serif"/>
          <w:b/>
          <w:spacing w:val="-2"/>
        </w:rPr>
        <w:t xml:space="preserve"> </w:t>
      </w:r>
      <w:r w:rsidRPr="008D3029">
        <w:rPr>
          <w:rFonts w:ascii="PT Astra Serif" w:hAnsi="PT Astra Serif"/>
          <w:b/>
        </w:rPr>
        <w:t>товара:</w:t>
      </w:r>
      <w:r w:rsidRPr="008D3029">
        <w:rPr>
          <w:rFonts w:ascii="PT Astra Serif" w:hAnsi="PT Astra Serif"/>
          <w:spacing w:val="-2"/>
        </w:rPr>
        <w:t xml:space="preserve"> </w:t>
      </w:r>
      <w:r w:rsidRPr="008D3029">
        <w:rPr>
          <w:rFonts w:ascii="PT Astra Serif" w:hAnsi="PT Astra Serif"/>
        </w:rPr>
        <w:t>с</w:t>
      </w:r>
      <w:r w:rsidRPr="008D3029">
        <w:rPr>
          <w:rFonts w:ascii="PT Astra Serif" w:hAnsi="PT Astra Serif"/>
          <w:spacing w:val="-3"/>
        </w:rPr>
        <w:t xml:space="preserve"> </w:t>
      </w:r>
      <w:r w:rsidRPr="008D3029">
        <w:rPr>
          <w:rFonts w:ascii="PT Astra Serif" w:hAnsi="PT Astra Serif"/>
        </w:rPr>
        <w:t>момента</w:t>
      </w:r>
      <w:r w:rsidRPr="008D3029">
        <w:rPr>
          <w:rFonts w:ascii="PT Astra Serif" w:hAnsi="PT Astra Serif"/>
          <w:spacing w:val="-2"/>
        </w:rPr>
        <w:t xml:space="preserve"> </w:t>
      </w:r>
      <w:r w:rsidRPr="008D3029">
        <w:rPr>
          <w:rFonts w:ascii="PT Astra Serif" w:hAnsi="PT Astra Serif"/>
        </w:rPr>
        <w:t>заключения</w:t>
      </w:r>
      <w:r w:rsidRPr="008D3029">
        <w:rPr>
          <w:rFonts w:ascii="PT Astra Serif" w:hAnsi="PT Astra Serif"/>
          <w:spacing w:val="-2"/>
        </w:rPr>
        <w:t xml:space="preserve"> </w:t>
      </w:r>
      <w:r w:rsidRPr="008D3029">
        <w:rPr>
          <w:rFonts w:ascii="PT Astra Serif" w:hAnsi="PT Astra Serif"/>
        </w:rPr>
        <w:t>муниципального</w:t>
      </w:r>
      <w:r w:rsidRPr="008D3029">
        <w:rPr>
          <w:rFonts w:ascii="PT Astra Serif" w:hAnsi="PT Astra Serif"/>
          <w:spacing w:val="-3"/>
        </w:rPr>
        <w:t xml:space="preserve"> </w:t>
      </w:r>
      <w:r w:rsidRPr="008D3029">
        <w:rPr>
          <w:rFonts w:ascii="PT Astra Serif" w:hAnsi="PT Astra Serif"/>
        </w:rPr>
        <w:t>контракта</w:t>
      </w:r>
      <w:r w:rsidRPr="008D3029">
        <w:rPr>
          <w:rFonts w:ascii="PT Astra Serif" w:hAnsi="PT Astra Serif"/>
          <w:spacing w:val="-2"/>
        </w:rPr>
        <w:t xml:space="preserve"> по </w:t>
      </w:r>
      <w:r w:rsidR="008D7A4E">
        <w:rPr>
          <w:rFonts w:ascii="PT Astra Serif" w:hAnsi="PT Astra Serif"/>
          <w:spacing w:val="-2"/>
        </w:rPr>
        <w:t>30</w:t>
      </w:r>
      <w:r w:rsidR="0010217A" w:rsidRPr="008D3029">
        <w:rPr>
          <w:rFonts w:ascii="PT Astra Serif" w:hAnsi="PT Astra Serif"/>
          <w:spacing w:val="-2"/>
        </w:rPr>
        <w:t>.09.2026 г.</w:t>
      </w:r>
    </w:p>
    <w:p w:rsidR="00BC526F" w:rsidRPr="008D3029" w:rsidRDefault="00BC526F" w:rsidP="008D3029">
      <w:pPr>
        <w:widowControl w:val="0"/>
        <w:autoSpaceDE w:val="0"/>
        <w:autoSpaceDN w:val="0"/>
        <w:spacing w:before="90"/>
        <w:jc w:val="both"/>
        <w:rPr>
          <w:rFonts w:ascii="PT Astra Serif" w:hAnsi="PT Astra Serif"/>
          <w:b/>
        </w:rPr>
      </w:pPr>
      <w:r w:rsidRPr="008D3029">
        <w:rPr>
          <w:rFonts w:ascii="PT Astra Serif" w:hAnsi="PT Astra Serif"/>
          <w:b/>
        </w:rPr>
        <w:t>3.</w:t>
      </w:r>
      <w:r w:rsidR="00D4557C" w:rsidRPr="008D3029">
        <w:rPr>
          <w:rFonts w:ascii="PT Astra Serif" w:hAnsi="PT Astra Serif"/>
          <w:b/>
        </w:rPr>
        <w:t xml:space="preserve"> </w:t>
      </w:r>
      <w:r w:rsidRPr="008D3029">
        <w:rPr>
          <w:rFonts w:ascii="PT Astra Serif" w:hAnsi="PT Astra Serif"/>
          <w:b/>
        </w:rPr>
        <w:t xml:space="preserve">Требования к гарантии производителя товара: </w:t>
      </w:r>
      <w:r w:rsidRPr="008D3029">
        <w:rPr>
          <w:rFonts w:ascii="PT Astra Serif" w:hAnsi="PT Astra Serif"/>
        </w:rPr>
        <w:t xml:space="preserve">Гарантийный срок Поставщика на </w:t>
      </w:r>
      <w:r w:rsidR="00382AA8" w:rsidRPr="008D3029">
        <w:rPr>
          <w:rFonts w:ascii="PT Astra Serif" w:hAnsi="PT Astra Serif"/>
        </w:rPr>
        <w:t>товар</w:t>
      </w:r>
      <w:r w:rsidRPr="008D3029">
        <w:rPr>
          <w:rFonts w:ascii="PT Astra Serif" w:hAnsi="PT Astra Serif"/>
        </w:rPr>
        <w:t xml:space="preserve"> – не менее двенадцати месяцев.</w:t>
      </w:r>
      <w:r w:rsidRPr="008D3029">
        <w:rPr>
          <w:rFonts w:ascii="PT Astra Serif" w:hAnsi="PT Astra Serif"/>
          <w:spacing w:val="1"/>
        </w:rPr>
        <w:t xml:space="preserve"> </w:t>
      </w:r>
      <w:r w:rsidRPr="008D3029">
        <w:rPr>
          <w:rFonts w:ascii="PT Astra Serif" w:hAnsi="PT Astra Serif"/>
        </w:rPr>
        <w:t>Гарантийный</w:t>
      </w:r>
      <w:r w:rsidRPr="008D3029">
        <w:rPr>
          <w:rFonts w:ascii="PT Astra Serif" w:hAnsi="PT Astra Serif"/>
          <w:spacing w:val="1"/>
        </w:rPr>
        <w:t xml:space="preserve"> </w:t>
      </w:r>
      <w:r w:rsidRPr="008D3029">
        <w:rPr>
          <w:rFonts w:ascii="PT Astra Serif" w:hAnsi="PT Astra Serif"/>
        </w:rPr>
        <w:t>срок</w:t>
      </w:r>
      <w:r w:rsidRPr="008D3029">
        <w:rPr>
          <w:rFonts w:ascii="PT Astra Serif" w:hAnsi="PT Astra Serif"/>
          <w:spacing w:val="1"/>
        </w:rPr>
        <w:t xml:space="preserve"> </w:t>
      </w:r>
      <w:r w:rsidRPr="008D3029">
        <w:rPr>
          <w:rFonts w:ascii="PT Astra Serif" w:hAnsi="PT Astra Serif"/>
        </w:rPr>
        <w:t>начинается</w:t>
      </w:r>
      <w:r w:rsidR="00382AA8" w:rsidRPr="008D3029">
        <w:rPr>
          <w:rFonts w:ascii="PT Astra Serif" w:hAnsi="PT Astra Serif"/>
        </w:rPr>
        <w:t>:</w:t>
      </w:r>
      <w:r w:rsidRPr="008D3029">
        <w:rPr>
          <w:rFonts w:ascii="PT Astra Serif" w:hAnsi="PT Astra Serif"/>
          <w:spacing w:val="1"/>
        </w:rPr>
        <w:t xml:space="preserve"> </w:t>
      </w:r>
      <w:r w:rsidRPr="008D3029">
        <w:rPr>
          <w:rFonts w:ascii="PT Astra Serif" w:hAnsi="PT Astra Serif"/>
        </w:rPr>
        <w:t>с</w:t>
      </w:r>
      <w:r w:rsidRPr="008D3029">
        <w:rPr>
          <w:rFonts w:ascii="PT Astra Serif" w:hAnsi="PT Astra Serif"/>
          <w:spacing w:val="1"/>
        </w:rPr>
        <w:t xml:space="preserve"> </w:t>
      </w:r>
      <w:r w:rsidRPr="008D3029">
        <w:rPr>
          <w:rFonts w:ascii="PT Astra Serif" w:hAnsi="PT Astra Serif"/>
        </w:rPr>
        <w:t>момента</w:t>
      </w:r>
      <w:r w:rsidRPr="008D3029">
        <w:rPr>
          <w:rFonts w:ascii="PT Astra Serif" w:hAnsi="PT Astra Serif"/>
          <w:spacing w:val="1"/>
        </w:rPr>
        <w:t xml:space="preserve"> </w:t>
      </w:r>
      <w:r w:rsidRPr="008D3029">
        <w:rPr>
          <w:rFonts w:ascii="PT Astra Serif" w:hAnsi="PT Astra Serif"/>
        </w:rPr>
        <w:t>подписания</w:t>
      </w:r>
      <w:r w:rsidRPr="008D3029">
        <w:rPr>
          <w:rFonts w:ascii="PT Astra Serif" w:hAnsi="PT Astra Serif"/>
          <w:spacing w:val="1"/>
        </w:rPr>
        <w:t xml:space="preserve"> </w:t>
      </w:r>
      <w:r w:rsidRPr="008D3029">
        <w:rPr>
          <w:rFonts w:ascii="PT Astra Serif" w:hAnsi="PT Astra Serif"/>
        </w:rPr>
        <w:t>Заказчиком</w:t>
      </w:r>
      <w:r w:rsidRPr="008D3029">
        <w:rPr>
          <w:rFonts w:ascii="PT Astra Serif" w:hAnsi="PT Astra Serif"/>
          <w:spacing w:val="1"/>
        </w:rPr>
        <w:t xml:space="preserve"> </w:t>
      </w:r>
      <w:r w:rsidRPr="008D3029">
        <w:rPr>
          <w:rFonts w:ascii="PT Astra Serif" w:hAnsi="PT Astra Serif"/>
        </w:rPr>
        <w:t>документа</w:t>
      </w:r>
      <w:r w:rsidRPr="008D3029">
        <w:rPr>
          <w:rFonts w:ascii="PT Astra Serif" w:hAnsi="PT Astra Serif"/>
          <w:spacing w:val="1"/>
        </w:rPr>
        <w:t xml:space="preserve"> </w:t>
      </w:r>
      <w:r w:rsidRPr="008D3029">
        <w:rPr>
          <w:rFonts w:ascii="PT Astra Serif" w:hAnsi="PT Astra Serif"/>
        </w:rPr>
        <w:t>о</w:t>
      </w:r>
      <w:r w:rsidRPr="008D3029">
        <w:rPr>
          <w:rFonts w:ascii="PT Astra Serif" w:hAnsi="PT Astra Serif"/>
          <w:spacing w:val="1"/>
        </w:rPr>
        <w:t xml:space="preserve"> </w:t>
      </w:r>
      <w:r w:rsidRPr="008D3029">
        <w:rPr>
          <w:rFonts w:ascii="PT Astra Serif" w:hAnsi="PT Astra Serif"/>
        </w:rPr>
        <w:t>приёмке,</w:t>
      </w:r>
      <w:r w:rsidRPr="008D3029">
        <w:rPr>
          <w:rFonts w:ascii="PT Astra Serif" w:hAnsi="PT Astra Serif"/>
          <w:spacing w:val="1"/>
        </w:rPr>
        <w:t xml:space="preserve"> </w:t>
      </w:r>
      <w:r w:rsidRPr="008D3029">
        <w:rPr>
          <w:rFonts w:ascii="PT Astra Serif" w:hAnsi="PT Astra Serif"/>
        </w:rPr>
        <w:t>предусмотренного</w:t>
      </w:r>
      <w:r w:rsidRPr="008D3029">
        <w:rPr>
          <w:rFonts w:ascii="PT Astra Serif" w:hAnsi="PT Astra Serif"/>
          <w:spacing w:val="1"/>
        </w:rPr>
        <w:t xml:space="preserve"> </w:t>
      </w:r>
      <w:r w:rsidRPr="008D3029">
        <w:rPr>
          <w:rFonts w:ascii="PT Astra Serif" w:hAnsi="PT Astra Serif"/>
        </w:rPr>
        <w:t>муниципальным</w:t>
      </w:r>
      <w:r w:rsidRPr="008D3029">
        <w:rPr>
          <w:rFonts w:ascii="PT Astra Serif" w:hAnsi="PT Astra Serif"/>
          <w:spacing w:val="1"/>
        </w:rPr>
        <w:t xml:space="preserve"> </w:t>
      </w:r>
      <w:r w:rsidRPr="008D3029">
        <w:rPr>
          <w:rFonts w:ascii="PT Astra Serif" w:hAnsi="PT Astra Serif"/>
        </w:rPr>
        <w:t>контрактом.</w:t>
      </w:r>
    </w:p>
    <w:p w:rsidR="00047F94" w:rsidRPr="00451C7B" w:rsidRDefault="00D4557C" w:rsidP="008D3029">
      <w:pPr>
        <w:ind w:right="-143"/>
        <w:jc w:val="both"/>
        <w:rPr>
          <w:lang w:eastAsia="ar-SA"/>
        </w:rPr>
      </w:pPr>
      <w:r w:rsidRPr="00382AA8">
        <w:rPr>
          <w:rFonts w:ascii="PT Astra Serif" w:hAnsi="PT Astra Serif"/>
          <w:b/>
        </w:rPr>
        <w:t>4</w:t>
      </w:r>
      <w:r w:rsidR="00047F94" w:rsidRPr="00382AA8">
        <w:rPr>
          <w:rFonts w:ascii="PT Astra Serif" w:hAnsi="PT Astra Serif"/>
          <w:b/>
        </w:rPr>
        <w:t xml:space="preserve">. </w:t>
      </w:r>
      <w:r w:rsidR="00047F94" w:rsidRPr="00382AA8">
        <w:rPr>
          <w:b/>
          <w:lang w:eastAsia="ar-SA"/>
        </w:rPr>
        <w:t>Вся продукция должна быть новой</w:t>
      </w:r>
      <w:r w:rsidR="00047F94" w:rsidRPr="00451C7B">
        <w:rPr>
          <w:lang w:eastAsia="ar-SA"/>
        </w:rPr>
        <w:t>.</w:t>
      </w:r>
    </w:p>
    <w:p w:rsidR="00047F94" w:rsidRDefault="00047F94" w:rsidP="00B410FE">
      <w:pPr>
        <w:suppressAutoHyphens/>
        <w:ind w:firstLine="567"/>
        <w:jc w:val="both"/>
        <w:rPr>
          <w:lang w:eastAsia="ar-SA"/>
        </w:rPr>
      </w:pPr>
      <w:r w:rsidRPr="00451C7B">
        <w:rPr>
          <w:lang w:eastAsia="ar-SA"/>
        </w:rPr>
        <w:t>Цена должна включать в себя все затраты по изготовлению, поставке</w:t>
      </w:r>
      <w:r w:rsidR="00382AA8">
        <w:rPr>
          <w:lang w:eastAsia="ar-SA"/>
        </w:rPr>
        <w:t xml:space="preserve">, подъему и монтажу товара </w:t>
      </w:r>
      <w:r w:rsidRPr="00451C7B">
        <w:rPr>
          <w:lang w:eastAsia="ar-SA"/>
        </w:rPr>
        <w:t>в помещениях Заказчика.</w:t>
      </w:r>
    </w:p>
    <w:p w:rsidR="00950439" w:rsidRDefault="00950439" w:rsidP="00047F94">
      <w:pPr>
        <w:suppressAutoHyphens/>
        <w:ind w:firstLine="567"/>
        <w:rPr>
          <w:lang w:eastAsia="ar-SA"/>
        </w:rPr>
      </w:pPr>
    </w:p>
    <w:p w:rsidR="00950439" w:rsidRPr="00382AA8" w:rsidRDefault="00950439" w:rsidP="00382AA8">
      <w:pPr>
        <w:ind w:right="-143" w:firstLine="284"/>
        <w:rPr>
          <w:b/>
        </w:rPr>
      </w:pPr>
      <w:r w:rsidRPr="006B3B8D">
        <w:rPr>
          <w:b/>
        </w:rPr>
        <w:t xml:space="preserve">Наименование, перечень, </w:t>
      </w:r>
      <w:r w:rsidR="00382AA8">
        <w:rPr>
          <w:b/>
        </w:rPr>
        <w:t>количество поставляемого товара</w:t>
      </w:r>
    </w:p>
    <w:tbl>
      <w:tblPr>
        <w:tblpPr w:leftFromText="180" w:rightFromText="180" w:bottomFromText="160" w:vertAnchor="text" w:horzAnchor="margin" w:tblpX="103" w:tblpY="12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709"/>
        <w:gridCol w:w="1559"/>
        <w:gridCol w:w="1983"/>
        <w:gridCol w:w="2271"/>
        <w:gridCol w:w="2090"/>
      </w:tblGrid>
      <w:tr w:rsidR="00A25D5C" w:rsidRPr="003C7BBE" w:rsidTr="006B282B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D5C" w:rsidRPr="003C7BBE" w:rsidRDefault="00A25D5C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D5C" w:rsidRPr="003C7BBE" w:rsidRDefault="00A25D5C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5C" w:rsidRPr="003C7BBE" w:rsidRDefault="00A25D5C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Количество, штук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5C" w:rsidRPr="003C7BBE" w:rsidRDefault="00A25D5C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Наименование характеристики по КТРУ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5C" w:rsidRPr="003C7BBE" w:rsidRDefault="00A25D5C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Значение характеристики по КТРУ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5C" w:rsidRPr="003C7BBE" w:rsidRDefault="00A25D5C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Единица измерения характеристики по КТРУ</w:t>
            </w:r>
          </w:p>
        </w:tc>
      </w:tr>
      <w:tr w:rsidR="00E24105" w:rsidRPr="00C34BDB" w:rsidTr="006B282B">
        <w:trPr>
          <w:trHeight w:val="257"/>
        </w:trPr>
        <w:tc>
          <w:tcPr>
            <w:tcW w:w="2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C7BBE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</w:p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Шкаф картотечный</w:t>
            </w:r>
            <w:r w:rsidRPr="003C7BBE">
              <w:rPr>
                <w:rFonts w:ascii="PT Astra Serif" w:hAnsi="PT Astra Serif"/>
                <w:sz w:val="22"/>
                <w:szCs w:val="22"/>
              </w:rPr>
              <w:t xml:space="preserve"> металлический</w:t>
            </w:r>
          </w:p>
          <w:p w:rsidR="00E24105" w:rsidRPr="003C7BBE" w:rsidRDefault="00E24105" w:rsidP="006B28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(позиция КТРУ 31.0</w:t>
            </w: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Pr="003C7BBE">
              <w:rPr>
                <w:rFonts w:ascii="PT Astra Serif" w:hAnsi="PT Astra Serif"/>
                <w:sz w:val="22"/>
                <w:szCs w:val="22"/>
              </w:rPr>
              <w:t>.11.12</w:t>
            </w: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Pr="003C7BBE">
              <w:rPr>
                <w:rFonts w:ascii="PT Astra Serif" w:hAnsi="PT Astra Serif"/>
                <w:sz w:val="22"/>
                <w:szCs w:val="22"/>
              </w:rPr>
              <w:t>-0000000</w:t>
            </w: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Pr="003C7BBE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C34BDB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34BDB">
              <w:rPr>
                <w:rFonts w:ascii="PT Astra Serif" w:hAnsi="PT Astra Serif"/>
                <w:b/>
                <w:sz w:val="22"/>
                <w:szCs w:val="22"/>
              </w:rPr>
              <w:t xml:space="preserve">Обязательные характеристики </w:t>
            </w:r>
          </w:p>
        </w:tc>
      </w:tr>
      <w:tr w:rsidR="00E24105" w:rsidRPr="003C7BBE" w:rsidTr="0022684C">
        <w:trPr>
          <w:trHeight w:val="946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Default="00E24105" w:rsidP="006B28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6B282B" w:rsidRDefault="003A7A69" w:rsidP="009715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</w:t>
            </w:r>
            <w:r w:rsidR="00E24105" w:rsidRPr="006B282B">
              <w:rPr>
                <w:rFonts w:ascii="PT Astra Serif" w:hAnsi="PT Astra Serif"/>
                <w:sz w:val="22"/>
                <w:szCs w:val="22"/>
              </w:rPr>
              <w:t>агрузка на ящик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6B282B" w:rsidRDefault="00E24105" w:rsidP="008D3029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B282B">
              <w:rPr>
                <w:rFonts w:ascii="PT Astra Serif" w:hAnsi="PT Astra Serif"/>
                <w:color w:val="334059"/>
                <w:sz w:val="22"/>
                <w:szCs w:val="22"/>
                <w:shd w:val="clear" w:color="auto" w:fill="FFFFFF"/>
              </w:rPr>
              <w:t>≥ 20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6B282B" w:rsidRDefault="00E24105" w:rsidP="008D30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B282B">
              <w:rPr>
                <w:rFonts w:ascii="PT Astra Serif" w:hAnsi="PT Astra Serif"/>
                <w:sz w:val="22"/>
                <w:szCs w:val="22"/>
              </w:rPr>
              <w:t>Килограмм</w:t>
            </w:r>
          </w:p>
        </w:tc>
      </w:tr>
      <w:tr w:rsidR="00E24105" w:rsidRPr="003C7BBE" w:rsidTr="006B282B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05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6B282B" w:rsidRDefault="00E24105" w:rsidP="006B28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B282B">
              <w:rPr>
                <w:rFonts w:ascii="PT Astra Serif" w:hAnsi="PT Astra Serif"/>
                <w:sz w:val="22"/>
                <w:szCs w:val="22"/>
              </w:rPr>
              <w:t>Тип конструкции шкафа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6B282B" w:rsidRDefault="00E24105" w:rsidP="008D3029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6B282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Сборно-разборная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6B282B" w:rsidRDefault="00E24105" w:rsidP="008D30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B282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E24105" w:rsidRPr="003C7BBE" w:rsidTr="006B282B">
        <w:trPr>
          <w:trHeight w:val="363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6B282B" w:rsidRDefault="00E24105" w:rsidP="006B28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B282B">
              <w:rPr>
                <w:rFonts w:ascii="PT Astra Serif" w:hAnsi="PT Astra Serif"/>
                <w:sz w:val="22"/>
                <w:szCs w:val="22"/>
              </w:rPr>
              <w:t>Тип напольной опоры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6B282B" w:rsidRDefault="00E24105" w:rsidP="008D3029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B282B">
              <w:rPr>
                <w:rFonts w:ascii="PT Astra Serif" w:hAnsi="PT Astra Serif"/>
                <w:sz w:val="22"/>
                <w:szCs w:val="22"/>
              </w:rPr>
              <w:t>Ножки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6B282B" w:rsidRDefault="00E24105" w:rsidP="008D30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B282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E24105" w:rsidRPr="003C7BBE" w:rsidTr="006B282B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6B282B" w:rsidRDefault="00E24105" w:rsidP="006B28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B282B">
              <w:rPr>
                <w:rFonts w:ascii="PT Astra Serif" w:hAnsi="PT Astra Serif"/>
                <w:sz w:val="22"/>
                <w:szCs w:val="22"/>
              </w:rPr>
              <w:t>Формат документов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6B282B" w:rsidRDefault="00E24105" w:rsidP="008D3029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B282B">
              <w:rPr>
                <w:rFonts w:ascii="PT Astra Serif" w:hAnsi="PT Astra Serif"/>
                <w:sz w:val="22"/>
                <w:szCs w:val="22"/>
              </w:rPr>
              <w:t>А5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6B282B" w:rsidRDefault="00E24105" w:rsidP="008D30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B282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E24105" w:rsidRPr="003C7BBE" w:rsidTr="006B282B">
        <w:trPr>
          <w:trHeight w:val="317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05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C34BDB" w:rsidRDefault="00E24105" w:rsidP="008D30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34BDB">
              <w:rPr>
                <w:rFonts w:ascii="PT Astra Serif" w:hAnsi="PT Astra Serif"/>
                <w:b/>
                <w:sz w:val="22"/>
                <w:szCs w:val="22"/>
              </w:rPr>
              <w:t>Дополнительные характеристики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*</w:t>
            </w:r>
          </w:p>
        </w:tc>
      </w:tr>
      <w:tr w:rsidR="00E24105" w:rsidRPr="003C7BBE" w:rsidTr="006B282B">
        <w:trPr>
          <w:trHeight w:val="447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05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6B282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Высота шкафа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8D3029">
            <w:pPr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    </w:t>
            </w:r>
            <w:bookmarkStart w:id="0" w:name="_GoBack"/>
            <w:bookmarkEnd w:id="0"/>
            <w:r w:rsidRPr="00E24105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≥</w:t>
            </w: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1327</w:t>
            </w:r>
            <w:r w:rsidR="00B01BE8">
              <w:t xml:space="preserve"> </w:t>
            </w:r>
            <w:r w:rsidR="00B01BE8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и ≤1330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8D30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Миллиметр</w:t>
            </w:r>
          </w:p>
        </w:tc>
      </w:tr>
      <w:tr w:rsidR="00E24105" w:rsidRPr="003C7BBE" w:rsidTr="006B282B">
        <w:trPr>
          <w:trHeight w:val="412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05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Ширина шкафа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8D3029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E24105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≥</w:t>
            </w: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553</w:t>
            </w:r>
            <w:r w:rsidR="00B01BE8">
              <w:t xml:space="preserve"> </w:t>
            </w:r>
            <w:r w:rsidR="00B01BE8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и ≤555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8D30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Миллиметр</w:t>
            </w:r>
          </w:p>
        </w:tc>
      </w:tr>
      <w:tr w:rsidR="00E24105" w:rsidRPr="003C7BBE" w:rsidTr="006B282B">
        <w:trPr>
          <w:trHeight w:val="389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05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Глубина шкафа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8D3029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E24105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≥</w:t>
            </w: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631</w:t>
            </w:r>
            <w:r w:rsidR="00B01BE8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и ≤635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8D30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Миллиметр</w:t>
            </w:r>
          </w:p>
        </w:tc>
      </w:tr>
      <w:tr w:rsidR="00E24105" w:rsidRPr="003C7BBE" w:rsidTr="006B282B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05" w:rsidRPr="00A37930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3ADB">
              <w:rPr>
                <w:rFonts w:ascii="PT Astra Serif" w:hAnsi="PT Astra Serif"/>
                <w:sz w:val="22"/>
                <w:szCs w:val="22"/>
              </w:rPr>
              <w:t>Направляющие выдвижных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D3ADB">
              <w:rPr>
                <w:rFonts w:ascii="PT Astra Serif" w:hAnsi="PT Astra Serif"/>
                <w:sz w:val="22"/>
                <w:szCs w:val="22"/>
              </w:rPr>
              <w:t>ящиков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4D3ADB" w:rsidRDefault="00E24105" w:rsidP="008D3029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3ADB">
              <w:rPr>
                <w:rFonts w:ascii="PT Astra Serif" w:hAnsi="PT Astra Serif"/>
                <w:sz w:val="22"/>
                <w:szCs w:val="22"/>
              </w:rPr>
              <w:t>Телескопические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8D30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24105" w:rsidRPr="003C7BBE" w:rsidTr="006B282B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05" w:rsidRPr="00A37930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A37930" w:rsidRDefault="00E24105" w:rsidP="006B28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3ADB">
              <w:rPr>
                <w:rFonts w:ascii="PT Astra Serif" w:hAnsi="PT Astra Serif"/>
                <w:sz w:val="22"/>
                <w:szCs w:val="22"/>
              </w:rPr>
              <w:t>Система полного выдвижения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D3ADB">
              <w:rPr>
                <w:rFonts w:ascii="PT Astra Serif" w:hAnsi="PT Astra Serif"/>
                <w:sz w:val="22"/>
                <w:szCs w:val="22"/>
              </w:rPr>
              <w:t>ящика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4D3ADB" w:rsidRDefault="00E24105" w:rsidP="008D3029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3ADB">
              <w:rPr>
                <w:rFonts w:ascii="PT Astra Serif" w:hAnsi="PT Astra Serif"/>
                <w:sz w:val="22"/>
                <w:szCs w:val="22"/>
              </w:rPr>
              <w:t>Наличие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A37930" w:rsidRDefault="00E24105" w:rsidP="008D30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24105" w:rsidRPr="003C7BBE" w:rsidTr="006B282B">
        <w:trPr>
          <w:trHeight w:val="647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Замок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8D3029">
            <w:pPr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Центральный ключевой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8D30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24105" w:rsidRPr="003C7BBE" w:rsidRDefault="00E24105" w:rsidP="008D30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24105" w:rsidRPr="003C7BBE" w:rsidTr="006B282B">
        <w:trPr>
          <w:trHeight w:val="586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6B28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Толщина к</w:t>
            </w:r>
            <w:r w:rsidRPr="006B282B">
              <w:rPr>
                <w:rFonts w:ascii="PT Astra Serif" w:hAnsi="PT Astra Serif"/>
                <w:sz w:val="22"/>
                <w:szCs w:val="22"/>
              </w:rPr>
              <w:t>аркас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6B282B">
              <w:rPr>
                <w:rFonts w:ascii="PT Astra Serif" w:hAnsi="PT Astra Serif"/>
                <w:sz w:val="22"/>
                <w:szCs w:val="22"/>
              </w:rPr>
              <w:t xml:space="preserve"> из металла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8D3029">
            <w:pPr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≥0,7 и ≤0,9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8D30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Миллиметр</w:t>
            </w:r>
          </w:p>
          <w:p w:rsidR="00E24105" w:rsidRDefault="00E24105" w:rsidP="008D30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24105" w:rsidRPr="003C7BBE" w:rsidTr="008D3029">
        <w:trPr>
          <w:trHeight w:val="306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6B282B" w:rsidRDefault="00E24105" w:rsidP="006B28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Tahoma"/>
                <w:color w:val="000000"/>
              </w:rPr>
              <w:t>П</w:t>
            </w:r>
            <w:r w:rsidRPr="00A62EA7">
              <w:rPr>
                <w:rFonts w:ascii="PT Astra Serif" w:hAnsi="PT Astra Serif" w:cs="Tahoma"/>
                <w:color w:val="000000"/>
              </w:rPr>
              <w:t>окрытие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6B282B" w:rsidRDefault="00E24105" w:rsidP="008D3029">
            <w:pPr>
              <w:jc w:val="center"/>
              <w:rPr>
                <w:rFonts w:ascii="PT Astra Serif" w:hAnsi="PT Astra Serif"/>
                <w:shd w:val="clear" w:color="auto" w:fill="FFFFFF"/>
              </w:rPr>
            </w:pPr>
            <w:r w:rsidRPr="006B282B">
              <w:rPr>
                <w:rFonts w:ascii="PT Astra Serif" w:hAnsi="PT Astra Serif"/>
                <w:shd w:val="clear" w:color="auto" w:fill="FFFFFF"/>
              </w:rPr>
              <w:t>Порошковое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8D30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24105" w:rsidRDefault="00E24105" w:rsidP="008D30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24105" w:rsidRPr="003C7BBE" w:rsidTr="00B51458">
        <w:trPr>
          <w:trHeight w:val="474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A62EA7" w:rsidRDefault="00E24105" w:rsidP="006B282B">
            <w:pPr>
              <w:jc w:val="center"/>
              <w:rPr>
                <w:rFonts w:ascii="PT Astra Serif" w:hAnsi="PT Astra Serif" w:cs="Tahoma"/>
                <w:color w:val="000000"/>
              </w:rPr>
            </w:pPr>
            <w:r>
              <w:rPr>
                <w:rFonts w:ascii="PT Astra Serif" w:hAnsi="PT Astra Serif" w:cs="Tahoma"/>
                <w:color w:val="000000"/>
              </w:rPr>
              <w:t xml:space="preserve">Количество ящиков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8D3029">
            <w:pPr>
              <w:jc w:val="center"/>
              <w:rPr>
                <w:rFonts w:ascii="PT Astra Serif" w:hAnsi="PT Astra Serif" w:cs="Tahoma"/>
                <w:color w:val="000000"/>
              </w:rPr>
            </w:pPr>
            <w:r w:rsidRPr="00E24105">
              <w:rPr>
                <w:rFonts w:ascii="PT Astra Serif" w:hAnsi="PT Astra Serif" w:cs="Tahoma"/>
                <w:color w:val="000000"/>
              </w:rPr>
              <w:t>≥</w:t>
            </w:r>
            <w:r>
              <w:rPr>
                <w:rFonts w:ascii="PT Astra Serif" w:hAnsi="PT Astra Serif" w:cs="Tahoma"/>
                <w:color w:val="000000"/>
              </w:rPr>
              <w:t>6</w:t>
            </w:r>
            <w:r w:rsidR="00B01BE8">
              <w:rPr>
                <w:rFonts w:ascii="PT Astra Serif" w:hAnsi="PT Astra Serif" w:cs="Tahoma"/>
                <w:color w:val="000000"/>
              </w:rPr>
              <w:t xml:space="preserve">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Штук</w:t>
            </w:r>
            <w:r w:rsidR="00635789">
              <w:rPr>
                <w:rFonts w:ascii="PT Astra Serif" w:hAnsi="PT Astra Serif"/>
                <w:sz w:val="22"/>
                <w:szCs w:val="22"/>
              </w:rPr>
              <w:t>а</w:t>
            </w:r>
          </w:p>
        </w:tc>
      </w:tr>
      <w:tr w:rsidR="00E24105" w:rsidRPr="003C7BBE" w:rsidTr="00DB2497">
        <w:trPr>
          <w:trHeight w:val="474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6B282B">
            <w:pPr>
              <w:jc w:val="center"/>
              <w:rPr>
                <w:rFonts w:ascii="PT Astra Serif" w:hAnsi="PT Astra Serif" w:cs="Tahoma"/>
                <w:color w:val="000000"/>
              </w:rPr>
            </w:pPr>
            <w:r>
              <w:rPr>
                <w:rFonts w:ascii="PT Astra Serif" w:hAnsi="PT Astra Serif" w:cs="Tahoma"/>
                <w:color w:val="000000"/>
              </w:rPr>
              <w:t xml:space="preserve">Количество табличек на </w:t>
            </w:r>
            <w:r>
              <w:rPr>
                <w:rFonts w:ascii="PT Astra Serif" w:hAnsi="PT Astra Serif" w:cs="Tahoma"/>
                <w:color w:val="000000"/>
              </w:rPr>
              <w:lastRenderedPageBreak/>
              <w:t xml:space="preserve">ящике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B01BE8" w:rsidRDefault="00E24105" w:rsidP="008D3029">
            <w:pPr>
              <w:jc w:val="center"/>
              <w:rPr>
                <w:rFonts w:ascii="PT Astra Serif" w:hAnsi="PT Astra Serif" w:cs="Tahoma"/>
                <w:color w:val="000000"/>
              </w:rPr>
            </w:pPr>
            <w:r w:rsidRPr="00B01BE8">
              <w:rPr>
                <w:rFonts w:ascii="PT Astra Serif" w:hAnsi="PT Astra Serif" w:cs="Tahoma"/>
                <w:color w:val="000000"/>
              </w:rPr>
              <w:lastRenderedPageBreak/>
              <w:t>≥2</w:t>
            </w:r>
            <w:r w:rsidR="00B01BE8" w:rsidRPr="00B01BE8">
              <w:rPr>
                <w:rFonts w:ascii="PT Astra Serif" w:hAnsi="PT Astra Serif" w:cs="Tahoma"/>
                <w:color w:val="000000"/>
              </w:rPr>
              <w:t xml:space="preserve">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635789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</w:tr>
      <w:tr w:rsidR="00E24105" w:rsidRPr="003C7BBE" w:rsidTr="00DB2497">
        <w:trPr>
          <w:trHeight w:val="474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6B282B">
            <w:pPr>
              <w:jc w:val="center"/>
              <w:rPr>
                <w:rFonts w:ascii="PT Astra Serif" w:hAnsi="PT Astra Serif" w:cs="Tahoma"/>
                <w:color w:val="000000"/>
              </w:rPr>
            </w:pPr>
            <w:r>
              <w:rPr>
                <w:rFonts w:ascii="PT Astra Serif" w:hAnsi="PT Astra Serif" w:cs="Tahoma"/>
                <w:color w:val="000000"/>
              </w:rPr>
              <w:t xml:space="preserve">Система </w:t>
            </w:r>
            <w:proofErr w:type="spellStart"/>
            <w:r>
              <w:rPr>
                <w:rFonts w:ascii="PT Astra Serif" w:hAnsi="PT Astra Serif" w:cs="Tahoma"/>
                <w:color w:val="000000"/>
              </w:rPr>
              <w:t>антиопрокидывания</w:t>
            </w:r>
            <w:proofErr w:type="spellEnd"/>
            <w:r>
              <w:rPr>
                <w:rFonts w:ascii="PT Astra Serif" w:hAnsi="PT Astra Serif" w:cs="Tahoma"/>
                <w:color w:val="000000"/>
              </w:rPr>
              <w:t xml:space="preserve"> (не позволяющая одновременно выдвигать более одного ящика)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8D3029">
            <w:pPr>
              <w:jc w:val="center"/>
              <w:rPr>
                <w:rFonts w:ascii="PT Astra Serif" w:hAnsi="PT Astra Serif" w:cs="Tahoma"/>
                <w:color w:val="000000"/>
              </w:rPr>
            </w:pPr>
            <w:r>
              <w:rPr>
                <w:rFonts w:ascii="PT Astra Serif" w:hAnsi="PT Astra Serif" w:cs="Tahoma"/>
                <w:color w:val="000000"/>
              </w:rPr>
              <w:t xml:space="preserve">Соответствие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24105" w:rsidRPr="003C7BBE" w:rsidTr="00DB2497">
        <w:trPr>
          <w:trHeight w:val="474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6B282B">
            <w:pPr>
              <w:jc w:val="center"/>
              <w:rPr>
                <w:rFonts w:ascii="PT Astra Serif" w:hAnsi="PT Astra Serif" w:cs="Tahoma"/>
                <w:color w:val="000000"/>
              </w:rPr>
            </w:pPr>
            <w:r>
              <w:rPr>
                <w:rFonts w:ascii="PT Astra Serif" w:hAnsi="PT Astra Serif" w:cs="Tahoma"/>
                <w:color w:val="000000"/>
              </w:rPr>
              <w:t>Телескопические направляющие для ящика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8D3029">
            <w:pPr>
              <w:jc w:val="center"/>
              <w:rPr>
                <w:rFonts w:ascii="PT Astra Serif" w:hAnsi="PT Astra Serif" w:cs="Tahoma"/>
                <w:color w:val="000000"/>
              </w:rPr>
            </w:pPr>
            <w:r>
              <w:rPr>
                <w:rFonts w:ascii="PT Astra Serif" w:hAnsi="PT Astra Serif" w:cs="Tahoma"/>
                <w:color w:val="000000"/>
              </w:rPr>
              <w:t>Наличие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24105" w:rsidRPr="003C7BBE" w:rsidTr="0045506E">
        <w:trPr>
          <w:trHeight w:val="474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6B282B">
            <w:pPr>
              <w:jc w:val="center"/>
              <w:rPr>
                <w:rFonts w:ascii="PT Astra Serif" w:hAnsi="PT Astra Serif" w:cs="Tahoma"/>
                <w:color w:val="000000"/>
              </w:rPr>
            </w:pPr>
            <w:r>
              <w:rPr>
                <w:rFonts w:ascii="PT Astra Serif" w:hAnsi="PT Astra Serif" w:cs="Tahoma"/>
                <w:color w:val="000000"/>
              </w:rPr>
              <w:t>Ручка на ящике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8D3029">
            <w:pPr>
              <w:jc w:val="center"/>
              <w:rPr>
                <w:rFonts w:ascii="PT Astra Serif" w:hAnsi="PT Astra Serif" w:cs="Tahoma"/>
                <w:color w:val="000000"/>
              </w:rPr>
            </w:pPr>
            <w:r>
              <w:rPr>
                <w:rFonts w:ascii="PT Astra Serif" w:hAnsi="PT Astra Serif" w:cs="Tahoma"/>
                <w:color w:val="000000"/>
              </w:rPr>
              <w:t>наличие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24105" w:rsidRPr="003C7BBE" w:rsidTr="0045506E">
        <w:trPr>
          <w:trHeight w:val="474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6B282B">
            <w:pPr>
              <w:jc w:val="center"/>
              <w:rPr>
                <w:rFonts w:ascii="PT Astra Serif" w:hAnsi="PT Astra Serif" w:cs="Tahoma"/>
                <w:color w:val="000000"/>
              </w:rPr>
            </w:pPr>
            <w:r>
              <w:rPr>
                <w:rFonts w:ascii="PT Astra Serif" w:hAnsi="PT Astra Serif" w:cs="Tahoma"/>
                <w:color w:val="000000"/>
              </w:rPr>
              <w:t>Замок ключевой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8D3029">
            <w:pPr>
              <w:jc w:val="center"/>
              <w:rPr>
                <w:rFonts w:ascii="PT Astra Serif" w:hAnsi="PT Astra Serif" w:cs="Tahoma"/>
                <w:color w:val="000000"/>
              </w:rPr>
            </w:pPr>
            <w:r w:rsidRPr="00E24105">
              <w:rPr>
                <w:rFonts w:ascii="PT Astra Serif" w:hAnsi="PT Astra Serif" w:cs="Tahoma"/>
                <w:color w:val="000000"/>
              </w:rPr>
              <w:t>≥</w:t>
            </w:r>
            <w:r>
              <w:rPr>
                <w:rFonts w:ascii="PT Astra Serif" w:hAnsi="PT Astra Serif" w:cs="Tahoma"/>
                <w:color w:val="000000"/>
              </w:rPr>
              <w:t>1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</w:tr>
      <w:tr w:rsidR="00E24105" w:rsidRPr="003C7BBE" w:rsidTr="008623D3">
        <w:trPr>
          <w:trHeight w:val="474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6B282B">
            <w:pPr>
              <w:jc w:val="center"/>
              <w:rPr>
                <w:rFonts w:ascii="PT Astra Serif" w:hAnsi="PT Astra Serif" w:cs="Tahoma"/>
                <w:color w:val="000000"/>
              </w:rPr>
            </w:pPr>
            <w:r>
              <w:rPr>
                <w:rFonts w:ascii="PT Astra Serif" w:hAnsi="PT Astra Serif" w:cs="Tahoma"/>
                <w:color w:val="000000"/>
              </w:rPr>
              <w:t xml:space="preserve">Материал картотеки и ящиков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8D3029">
            <w:pPr>
              <w:jc w:val="center"/>
              <w:rPr>
                <w:rFonts w:ascii="PT Astra Serif" w:hAnsi="PT Astra Serif" w:cs="Tahoma"/>
                <w:color w:val="000000"/>
              </w:rPr>
            </w:pPr>
            <w:r>
              <w:rPr>
                <w:rFonts w:ascii="PT Astra Serif" w:hAnsi="PT Astra Serif" w:cs="Tahoma"/>
                <w:color w:val="000000"/>
              </w:rPr>
              <w:t xml:space="preserve">Металл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24105" w:rsidRPr="003C7BBE" w:rsidTr="008D3029">
        <w:trPr>
          <w:trHeight w:val="474"/>
        </w:trPr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Pr="003C7BBE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05" w:rsidRPr="003C7BBE" w:rsidRDefault="00E24105" w:rsidP="006B282B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6B282B">
            <w:pPr>
              <w:jc w:val="center"/>
              <w:rPr>
                <w:rFonts w:ascii="PT Astra Serif" w:hAnsi="PT Astra Serif" w:cs="Tahoma"/>
                <w:color w:val="000000"/>
              </w:rPr>
            </w:pPr>
            <w:r>
              <w:rPr>
                <w:rFonts w:ascii="PT Astra Serif" w:hAnsi="PT Astra Serif" w:cs="Tahoma"/>
                <w:color w:val="000000"/>
              </w:rPr>
              <w:t>Тип конструкции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8D3029">
            <w:pPr>
              <w:jc w:val="center"/>
              <w:rPr>
                <w:rFonts w:ascii="PT Astra Serif" w:hAnsi="PT Astra Serif" w:cs="Tahoma"/>
                <w:color w:val="000000"/>
              </w:rPr>
            </w:pPr>
            <w:r>
              <w:rPr>
                <w:rFonts w:ascii="PT Astra Serif" w:hAnsi="PT Astra Serif" w:cs="Tahoma"/>
                <w:color w:val="000000"/>
              </w:rPr>
              <w:t>стационарный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05" w:rsidRDefault="00E24105" w:rsidP="006B282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6B3B8D" w:rsidRPr="006B3B8D" w:rsidRDefault="00111A56" w:rsidP="00405B2E">
      <w:pPr>
        <w:ind w:left="142" w:right="89" w:firstLine="425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Шкаф картотечный </w:t>
      </w:r>
      <w:proofErr w:type="gramStart"/>
      <w:r>
        <w:rPr>
          <w:rFonts w:ascii="PT Astra Serif" w:hAnsi="PT Astra Serif"/>
        </w:rPr>
        <w:t>предназначен</w:t>
      </w:r>
      <w:r w:rsidR="006B3B8D" w:rsidRPr="006B3B8D">
        <w:rPr>
          <w:rFonts w:ascii="PT Astra Serif" w:hAnsi="PT Astra Serif"/>
        </w:rPr>
        <w:t xml:space="preserve"> для </w:t>
      </w:r>
      <w:r w:rsidR="00A62EA7">
        <w:rPr>
          <w:rFonts w:ascii="PT Astra Serif" w:hAnsi="PT Astra Serif"/>
        </w:rPr>
        <w:t>гарантировано</w:t>
      </w:r>
      <w:proofErr w:type="gramEnd"/>
      <w:r w:rsidR="00A62EA7">
        <w:rPr>
          <w:rFonts w:ascii="PT Astra Serif" w:hAnsi="PT Astra Serif"/>
        </w:rPr>
        <w:t xml:space="preserve"> безопасного, удобного и рационально организованного</w:t>
      </w:r>
      <w:r w:rsidR="006B3B8D" w:rsidRPr="006B3B8D">
        <w:rPr>
          <w:rFonts w:ascii="PT Astra Serif" w:hAnsi="PT Astra Serif"/>
        </w:rPr>
        <w:t xml:space="preserve"> хранения</w:t>
      </w:r>
      <w:r w:rsidR="00A62EA7">
        <w:rPr>
          <w:rFonts w:ascii="PT Astra Serif" w:hAnsi="PT Astra Serif"/>
        </w:rPr>
        <w:t xml:space="preserve"> различного рода документов</w:t>
      </w:r>
      <w:r w:rsidR="006B3B8D" w:rsidRPr="006B3B8D">
        <w:rPr>
          <w:rFonts w:ascii="PT Astra Serif" w:hAnsi="PT Astra Serif"/>
        </w:rPr>
        <w:t>. Долж</w:t>
      </w:r>
      <w:r>
        <w:rPr>
          <w:rFonts w:ascii="PT Astra Serif" w:hAnsi="PT Astra Serif"/>
        </w:rPr>
        <w:t>е</w:t>
      </w:r>
      <w:r w:rsidR="006B3B8D" w:rsidRPr="006B3B8D">
        <w:rPr>
          <w:rFonts w:ascii="PT Astra Serif" w:hAnsi="PT Astra Serif"/>
        </w:rPr>
        <w:t>н представлять собой сборно-разборную конструкцию для обеспечения возможности модернизации архива (переноса в другое помещение) с использованием в новых схемах установки 100% деталей ранее установленных систем.</w:t>
      </w:r>
    </w:p>
    <w:p w:rsidR="006B3B8D" w:rsidRPr="006B3B8D" w:rsidRDefault="006B3B8D" w:rsidP="00405B2E">
      <w:pPr>
        <w:ind w:left="142" w:right="89" w:firstLine="425"/>
        <w:contextualSpacing/>
        <w:jc w:val="both"/>
        <w:rPr>
          <w:rFonts w:ascii="PT Astra Serif" w:hAnsi="PT Astra Serif"/>
        </w:rPr>
      </w:pPr>
      <w:r w:rsidRPr="006B3B8D">
        <w:rPr>
          <w:rFonts w:ascii="PT Astra Serif" w:hAnsi="PT Astra Serif"/>
        </w:rPr>
        <w:t>*Обоснование</w:t>
      </w:r>
      <w:r w:rsidR="00052853">
        <w:rPr>
          <w:rFonts w:ascii="PT Astra Serif" w:hAnsi="PT Astra Serif"/>
        </w:rPr>
        <w:t xml:space="preserve"> дополнительных характеристик</w:t>
      </w:r>
      <w:r w:rsidRPr="006B3B8D">
        <w:rPr>
          <w:rFonts w:ascii="PT Astra Serif" w:hAnsi="PT Astra Serif"/>
        </w:rPr>
        <w:t>:</w:t>
      </w:r>
    </w:p>
    <w:p w:rsidR="006B3B8D" w:rsidRDefault="006B3B8D" w:rsidP="00405B2E">
      <w:pPr>
        <w:ind w:left="142" w:right="89" w:firstLine="425"/>
        <w:contextualSpacing/>
        <w:jc w:val="both"/>
        <w:rPr>
          <w:rFonts w:ascii="PT Astra Serif" w:hAnsi="PT Astra Serif"/>
        </w:rPr>
      </w:pPr>
      <w:r w:rsidRPr="006B3B8D">
        <w:rPr>
          <w:rFonts w:ascii="PT Astra Serif" w:hAnsi="PT Astra Serif"/>
        </w:rPr>
        <w:t>В соответствии с п.6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145, использование дополнительных характеристик обусловлено требованиями Заказчика к производительности, функциональным, качественным и эксплуатационным характеристикам закупаемых товаров.</w:t>
      </w:r>
    </w:p>
    <w:p w:rsidR="006B3B8D" w:rsidRPr="006B3B8D" w:rsidRDefault="006B3B8D" w:rsidP="00405B2E">
      <w:pPr>
        <w:ind w:right="-143" w:firstLine="284"/>
        <w:jc w:val="both"/>
        <w:rPr>
          <w:rFonts w:ascii="PT Astra Serif" w:hAnsi="PT Astra Serif"/>
        </w:rPr>
      </w:pPr>
    </w:p>
    <w:p w:rsidR="00A000D2" w:rsidRDefault="00A000D2" w:rsidP="00B20161">
      <w:pPr>
        <w:jc w:val="both"/>
        <w:rPr>
          <w:rFonts w:ascii="PT Astra Serif" w:hAnsi="PT Astra Serif"/>
        </w:rPr>
      </w:pPr>
    </w:p>
    <w:p w:rsidR="006B282B" w:rsidRDefault="006B282B" w:rsidP="00B20161">
      <w:pPr>
        <w:jc w:val="both"/>
        <w:rPr>
          <w:rFonts w:ascii="PT Astra Serif" w:hAnsi="PT Astra Serif"/>
        </w:rPr>
      </w:pPr>
    </w:p>
    <w:p w:rsidR="006B282B" w:rsidRDefault="006B282B" w:rsidP="00B20161">
      <w:pPr>
        <w:jc w:val="both"/>
        <w:rPr>
          <w:rFonts w:ascii="PT Astra Serif" w:hAnsi="PT Astra Serif"/>
        </w:rPr>
      </w:pPr>
    </w:p>
    <w:p w:rsidR="006B282B" w:rsidRDefault="006B282B" w:rsidP="00B20161">
      <w:pPr>
        <w:jc w:val="both"/>
        <w:rPr>
          <w:rFonts w:ascii="PT Astra Serif" w:hAnsi="PT Astra Serif"/>
        </w:rPr>
      </w:pPr>
    </w:p>
    <w:p w:rsidR="006B282B" w:rsidRDefault="006B282B" w:rsidP="00B20161">
      <w:pPr>
        <w:jc w:val="both"/>
        <w:rPr>
          <w:rFonts w:ascii="PT Astra Serif" w:hAnsi="PT Astra Serif"/>
        </w:rPr>
      </w:pPr>
    </w:p>
    <w:p w:rsidR="00A000D2" w:rsidRPr="00BC526F" w:rsidRDefault="00374141" w:rsidP="00B20161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Заведующий сектором по делам архивов </w:t>
      </w:r>
      <w:r w:rsidR="00A000D2">
        <w:rPr>
          <w:rFonts w:ascii="PT Astra Serif" w:hAnsi="PT Astra Serif"/>
        </w:rPr>
        <w:t xml:space="preserve">                 </w:t>
      </w:r>
      <w:r w:rsidR="006B282B">
        <w:rPr>
          <w:rFonts w:ascii="PT Astra Serif" w:hAnsi="PT Astra Serif"/>
        </w:rPr>
        <w:t xml:space="preserve">       </w:t>
      </w:r>
      <w:r w:rsidR="00A000D2">
        <w:rPr>
          <w:rFonts w:ascii="PT Astra Serif" w:hAnsi="PT Astra Serif"/>
        </w:rPr>
        <w:t xml:space="preserve">                   </w:t>
      </w:r>
      <w:r w:rsidR="00405B2E">
        <w:rPr>
          <w:rFonts w:ascii="PT Astra Serif" w:hAnsi="PT Astra Serif"/>
        </w:rPr>
        <w:t xml:space="preserve">             </w:t>
      </w:r>
      <w:r w:rsidR="00A000D2">
        <w:rPr>
          <w:rFonts w:ascii="PT Astra Serif" w:hAnsi="PT Astra Serif"/>
        </w:rPr>
        <w:t xml:space="preserve">    Л.Е. Дергилева</w:t>
      </w:r>
    </w:p>
    <w:sectPr w:rsidR="00A000D2" w:rsidRPr="00BC526F" w:rsidSect="00992C9F">
      <w:pgSz w:w="11906" w:h="16838"/>
      <w:pgMar w:top="851" w:right="567" w:bottom="1134" w:left="284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24C" w:rsidRDefault="00B3524C" w:rsidP="00833D5C">
      <w:r>
        <w:separator/>
      </w:r>
    </w:p>
  </w:endnote>
  <w:endnote w:type="continuationSeparator" w:id="0">
    <w:p w:rsidR="00B3524C" w:rsidRDefault="00B3524C" w:rsidP="0083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24C" w:rsidRDefault="00B3524C" w:rsidP="00833D5C">
      <w:r>
        <w:separator/>
      </w:r>
    </w:p>
  </w:footnote>
  <w:footnote w:type="continuationSeparator" w:id="0">
    <w:p w:rsidR="00B3524C" w:rsidRDefault="00B3524C" w:rsidP="00833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50AF"/>
    <w:multiLevelType w:val="hybridMultilevel"/>
    <w:tmpl w:val="4190C6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1513D"/>
    <w:multiLevelType w:val="hybridMultilevel"/>
    <w:tmpl w:val="BB820A66"/>
    <w:lvl w:ilvl="0" w:tplc="4B9641AC">
      <w:start w:val="1"/>
      <w:numFmt w:val="decimal"/>
      <w:lvlText w:val="%1."/>
      <w:lvlJc w:val="left"/>
      <w:pPr>
        <w:ind w:left="13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F4B9EA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2" w:tplc="F7DE8C04">
      <w:numFmt w:val="bullet"/>
      <w:lvlText w:val="•"/>
      <w:lvlJc w:val="left"/>
      <w:pPr>
        <w:ind w:left="4231" w:hanging="361"/>
      </w:pPr>
      <w:rPr>
        <w:rFonts w:hint="default"/>
        <w:lang w:val="ru-RU" w:eastAsia="en-US" w:bidi="ar-SA"/>
      </w:rPr>
    </w:lvl>
    <w:lvl w:ilvl="3" w:tplc="D6287628">
      <w:numFmt w:val="bullet"/>
      <w:lvlText w:val="•"/>
      <w:lvlJc w:val="left"/>
      <w:pPr>
        <w:ind w:left="5677" w:hanging="361"/>
      </w:pPr>
      <w:rPr>
        <w:rFonts w:hint="default"/>
        <w:lang w:val="ru-RU" w:eastAsia="en-US" w:bidi="ar-SA"/>
      </w:rPr>
    </w:lvl>
    <w:lvl w:ilvl="4" w:tplc="502295FA">
      <w:numFmt w:val="bullet"/>
      <w:lvlText w:val="•"/>
      <w:lvlJc w:val="left"/>
      <w:pPr>
        <w:ind w:left="7123" w:hanging="361"/>
      </w:pPr>
      <w:rPr>
        <w:rFonts w:hint="default"/>
        <w:lang w:val="ru-RU" w:eastAsia="en-US" w:bidi="ar-SA"/>
      </w:rPr>
    </w:lvl>
    <w:lvl w:ilvl="5" w:tplc="0D7E0370">
      <w:numFmt w:val="bullet"/>
      <w:lvlText w:val="•"/>
      <w:lvlJc w:val="left"/>
      <w:pPr>
        <w:ind w:left="8569" w:hanging="361"/>
      </w:pPr>
      <w:rPr>
        <w:rFonts w:hint="default"/>
        <w:lang w:val="ru-RU" w:eastAsia="en-US" w:bidi="ar-SA"/>
      </w:rPr>
    </w:lvl>
    <w:lvl w:ilvl="6" w:tplc="2CECA8D2">
      <w:numFmt w:val="bullet"/>
      <w:lvlText w:val="•"/>
      <w:lvlJc w:val="left"/>
      <w:pPr>
        <w:ind w:left="10015" w:hanging="361"/>
      </w:pPr>
      <w:rPr>
        <w:rFonts w:hint="default"/>
        <w:lang w:val="ru-RU" w:eastAsia="en-US" w:bidi="ar-SA"/>
      </w:rPr>
    </w:lvl>
    <w:lvl w:ilvl="7" w:tplc="2028E528">
      <w:numFmt w:val="bullet"/>
      <w:lvlText w:val="•"/>
      <w:lvlJc w:val="left"/>
      <w:pPr>
        <w:ind w:left="11460" w:hanging="361"/>
      </w:pPr>
      <w:rPr>
        <w:rFonts w:hint="default"/>
        <w:lang w:val="ru-RU" w:eastAsia="en-US" w:bidi="ar-SA"/>
      </w:rPr>
    </w:lvl>
    <w:lvl w:ilvl="8" w:tplc="B95EBAB6">
      <w:numFmt w:val="bullet"/>
      <w:lvlText w:val="•"/>
      <w:lvlJc w:val="left"/>
      <w:pPr>
        <w:ind w:left="12906" w:hanging="361"/>
      </w:pPr>
      <w:rPr>
        <w:rFonts w:hint="default"/>
        <w:lang w:val="ru-RU" w:eastAsia="en-US" w:bidi="ar-SA"/>
      </w:rPr>
    </w:lvl>
  </w:abstractNum>
  <w:abstractNum w:abstractNumId="2">
    <w:nsid w:val="16B00740"/>
    <w:multiLevelType w:val="hybridMultilevel"/>
    <w:tmpl w:val="9B3CE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7B0EF2"/>
    <w:multiLevelType w:val="hybridMultilevel"/>
    <w:tmpl w:val="9B3CE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BF1396"/>
    <w:multiLevelType w:val="hybridMultilevel"/>
    <w:tmpl w:val="146A8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87"/>
    <w:rsid w:val="00016300"/>
    <w:rsid w:val="000239AF"/>
    <w:rsid w:val="0002656F"/>
    <w:rsid w:val="00030ECA"/>
    <w:rsid w:val="00047F94"/>
    <w:rsid w:val="00052853"/>
    <w:rsid w:val="00077A99"/>
    <w:rsid w:val="000C31E4"/>
    <w:rsid w:val="0010217A"/>
    <w:rsid w:val="00111A56"/>
    <w:rsid w:val="00167BC3"/>
    <w:rsid w:val="0017195B"/>
    <w:rsid w:val="001C4260"/>
    <w:rsid w:val="001C7E53"/>
    <w:rsid w:val="001C7EA0"/>
    <w:rsid w:val="001D5023"/>
    <w:rsid w:val="001F1159"/>
    <w:rsid w:val="0021327D"/>
    <w:rsid w:val="00241167"/>
    <w:rsid w:val="00241E58"/>
    <w:rsid w:val="002569FE"/>
    <w:rsid w:val="002644CF"/>
    <w:rsid w:val="002645C1"/>
    <w:rsid w:val="00276891"/>
    <w:rsid w:val="00280CA5"/>
    <w:rsid w:val="00287440"/>
    <w:rsid w:val="002B546F"/>
    <w:rsid w:val="002D2C75"/>
    <w:rsid w:val="002E1D3D"/>
    <w:rsid w:val="00300B46"/>
    <w:rsid w:val="00327701"/>
    <w:rsid w:val="003402A4"/>
    <w:rsid w:val="003408F8"/>
    <w:rsid w:val="0036617A"/>
    <w:rsid w:val="00371F3D"/>
    <w:rsid w:val="00374141"/>
    <w:rsid w:val="00382AA8"/>
    <w:rsid w:val="00393B88"/>
    <w:rsid w:val="003A7A69"/>
    <w:rsid w:val="003B08E6"/>
    <w:rsid w:val="003B51CD"/>
    <w:rsid w:val="003C7BBE"/>
    <w:rsid w:val="003E1FDE"/>
    <w:rsid w:val="003F2AB6"/>
    <w:rsid w:val="003F59DE"/>
    <w:rsid w:val="00405B2E"/>
    <w:rsid w:val="00422544"/>
    <w:rsid w:val="00427772"/>
    <w:rsid w:val="004470E1"/>
    <w:rsid w:val="0045506E"/>
    <w:rsid w:val="00461E9B"/>
    <w:rsid w:val="0047087A"/>
    <w:rsid w:val="00474D30"/>
    <w:rsid w:val="00475DE4"/>
    <w:rsid w:val="00482BD2"/>
    <w:rsid w:val="00492522"/>
    <w:rsid w:val="004A32A8"/>
    <w:rsid w:val="004B0C05"/>
    <w:rsid w:val="004D3ADB"/>
    <w:rsid w:val="004E5392"/>
    <w:rsid w:val="00517A8B"/>
    <w:rsid w:val="005203D7"/>
    <w:rsid w:val="005266BD"/>
    <w:rsid w:val="00550E65"/>
    <w:rsid w:val="00552EA2"/>
    <w:rsid w:val="0058634D"/>
    <w:rsid w:val="00597462"/>
    <w:rsid w:val="005B1865"/>
    <w:rsid w:val="005F2D86"/>
    <w:rsid w:val="005F5020"/>
    <w:rsid w:val="006000B6"/>
    <w:rsid w:val="00610F1A"/>
    <w:rsid w:val="0061116F"/>
    <w:rsid w:val="006169DA"/>
    <w:rsid w:val="006315FD"/>
    <w:rsid w:val="00635789"/>
    <w:rsid w:val="0064388D"/>
    <w:rsid w:val="006536F5"/>
    <w:rsid w:val="00682665"/>
    <w:rsid w:val="0068389D"/>
    <w:rsid w:val="006B282B"/>
    <w:rsid w:val="006B3B8D"/>
    <w:rsid w:val="006B4476"/>
    <w:rsid w:val="006D7DDD"/>
    <w:rsid w:val="006E313D"/>
    <w:rsid w:val="006E3C9A"/>
    <w:rsid w:val="006E7187"/>
    <w:rsid w:val="00700644"/>
    <w:rsid w:val="007610D2"/>
    <w:rsid w:val="00782DDE"/>
    <w:rsid w:val="00787BCE"/>
    <w:rsid w:val="007A2270"/>
    <w:rsid w:val="007D18FC"/>
    <w:rsid w:val="007F73AC"/>
    <w:rsid w:val="00833D5C"/>
    <w:rsid w:val="00850870"/>
    <w:rsid w:val="0086112D"/>
    <w:rsid w:val="008623D3"/>
    <w:rsid w:val="00866D3E"/>
    <w:rsid w:val="008B7E65"/>
    <w:rsid w:val="008C3CF8"/>
    <w:rsid w:val="008D2A6B"/>
    <w:rsid w:val="008D3029"/>
    <w:rsid w:val="008D7A4E"/>
    <w:rsid w:val="008F1B8B"/>
    <w:rsid w:val="009030A5"/>
    <w:rsid w:val="00904E51"/>
    <w:rsid w:val="00913396"/>
    <w:rsid w:val="00914E90"/>
    <w:rsid w:val="009150C0"/>
    <w:rsid w:val="00950439"/>
    <w:rsid w:val="009740C4"/>
    <w:rsid w:val="0098085B"/>
    <w:rsid w:val="00992C9F"/>
    <w:rsid w:val="009A66DC"/>
    <w:rsid w:val="009B1B42"/>
    <w:rsid w:val="009B2764"/>
    <w:rsid w:val="009B75D2"/>
    <w:rsid w:val="009F04C2"/>
    <w:rsid w:val="009F6738"/>
    <w:rsid w:val="00A000D2"/>
    <w:rsid w:val="00A25D5C"/>
    <w:rsid w:val="00A37930"/>
    <w:rsid w:val="00A62EA7"/>
    <w:rsid w:val="00A81DE9"/>
    <w:rsid w:val="00A96795"/>
    <w:rsid w:val="00AA4790"/>
    <w:rsid w:val="00AC504A"/>
    <w:rsid w:val="00AC58E6"/>
    <w:rsid w:val="00AD0709"/>
    <w:rsid w:val="00AE6B3F"/>
    <w:rsid w:val="00B01BE8"/>
    <w:rsid w:val="00B10256"/>
    <w:rsid w:val="00B20161"/>
    <w:rsid w:val="00B260DD"/>
    <w:rsid w:val="00B273A5"/>
    <w:rsid w:val="00B3524C"/>
    <w:rsid w:val="00B410FE"/>
    <w:rsid w:val="00B71E59"/>
    <w:rsid w:val="00BA4274"/>
    <w:rsid w:val="00BC526F"/>
    <w:rsid w:val="00BC5FBD"/>
    <w:rsid w:val="00BD227B"/>
    <w:rsid w:val="00BF7A4F"/>
    <w:rsid w:val="00C301B9"/>
    <w:rsid w:val="00C34BDB"/>
    <w:rsid w:val="00C542A6"/>
    <w:rsid w:val="00C61DFE"/>
    <w:rsid w:val="00C846D9"/>
    <w:rsid w:val="00C90885"/>
    <w:rsid w:val="00CB3A81"/>
    <w:rsid w:val="00CC06B7"/>
    <w:rsid w:val="00CE2579"/>
    <w:rsid w:val="00CF1926"/>
    <w:rsid w:val="00CF2515"/>
    <w:rsid w:val="00D16B7E"/>
    <w:rsid w:val="00D174A6"/>
    <w:rsid w:val="00D410F9"/>
    <w:rsid w:val="00D4557C"/>
    <w:rsid w:val="00D556D5"/>
    <w:rsid w:val="00D60135"/>
    <w:rsid w:val="00D67F17"/>
    <w:rsid w:val="00D87DDE"/>
    <w:rsid w:val="00D91DDF"/>
    <w:rsid w:val="00DB2497"/>
    <w:rsid w:val="00DB2919"/>
    <w:rsid w:val="00DC1C18"/>
    <w:rsid w:val="00E01DEA"/>
    <w:rsid w:val="00E23A48"/>
    <w:rsid w:val="00E24105"/>
    <w:rsid w:val="00E27A54"/>
    <w:rsid w:val="00E3021C"/>
    <w:rsid w:val="00E4031F"/>
    <w:rsid w:val="00E52896"/>
    <w:rsid w:val="00E60564"/>
    <w:rsid w:val="00EB7566"/>
    <w:rsid w:val="00ED13C7"/>
    <w:rsid w:val="00EF0146"/>
    <w:rsid w:val="00EF68B3"/>
    <w:rsid w:val="00F02076"/>
    <w:rsid w:val="00F223A4"/>
    <w:rsid w:val="00F37949"/>
    <w:rsid w:val="00F41EB2"/>
    <w:rsid w:val="00F447A5"/>
    <w:rsid w:val="00F53CAB"/>
    <w:rsid w:val="00F913C3"/>
    <w:rsid w:val="00FC6E9A"/>
    <w:rsid w:val="00FE7854"/>
    <w:rsid w:val="00FE785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kpdsearchnodedataspandynatree-exp-e">
    <w:name w:val="okpd_search_node_data_span dynatree-exp-e"/>
    <w:basedOn w:val="a0"/>
    <w:rsid w:val="00C846D9"/>
  </w:style>
  <w:style w:type="paragraph" w:styleId="a4">
    <w:name w:val="List Paragraph"/>
    <w:basedOn w:val="a"/>
    <w:uiPriority w:val="34"/>
    <w:qFormat/>
    <w:rsid w:val="004B0C05"/>
    <w:pPr>
      <w:ind w:left="720"/>
      <w:contextualSpacing/>
    </w:pPr>
  </w:style>
  <w:style w:type="character" w:styleId="a5">
    <w:name w:val="Emphasis"/>
    <w:qFormat/>
    <w:rsid w:val="00BD227B"/>
    <w:rPr>
      <w:i/>
      <w:iCs/>
    </w:rPr>
  </w:style>
  <w:style w:type="character" w:styleId="a6">
    <w:name w:val="Placeholder Text"/>
    <w:basedOn w:val="a0"/>
    <w:uiPriority w:val="99"/>
    <w:semiHidden/>
    <w:rsid w:val="00BF7A4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F7A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link w:val="20"/>
    <w:locked/>
    <w:rsid w:val="00016300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016300"/>
    <w:pPr>
      <w:spacing w:after="120" w:line="480" w:lineRule="auto"/>
      <w:ind w:left="283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с отступом 2 Знак1"/>
    <w:basedOn w:val="a0"/>
    <w:uiPriority w:val="99"/>
    <w:semiHidden/>
    <w:rsid w:val="0001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610D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61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C52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BC5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kpdsearchnodedataspandynatree-exp-e">
    <w:name w:val="okpd_search_node_data_span dynatree-exp-e"/>
    <w:basedOn w:val="a0"/>
    <w:rsid w:val="00C846D9"/>
  </w:style>
  <w:style w:type="paragraph" w:styleId="a4">
    <w:name w:val="List Paragraph"/>
    <w:basedOn w:val="a"/>
    <w:uiPriority w:val="34"/>
    <w:qFormat/>
    <w:rsid w:val="004B0C05"/>
    <w:pPr>
      <w:ind w:left="720"/>
      <w:contextualSpacing/>
    </w:pPr>
  </w:style>
  <w:style w:type="character" w:styleId="a5">
    <w:name w:val="Emphasis"/>
    <w:qFormat/>
    <w:rsid w:val="00BD227B"/>
    <w:rPr>
      <w:i/>
      <w:iCs/>
    </w:rPr>
  </w:style>
  <w:style w:type="character" w:styleId="a6">
    <w:name w:val="Placeholder Text"/>
    <w:basedOn w:val="a0"/>
    <w:uiPriority w:val="99"/>
    <w:semiHidden/>
    <w:rsid w:val="00BF7A4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F7A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link w:val="20"/>
    <w:locked/>
    <w:rsid w:val="00016300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016300"/>
    <w:pPr>
      <w:spacing w:after="120" w:line="480" w:lineRule="auto"/>
      <w:ind w:left="283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с отступом 2 Знак1"/>
    <w:basedOn w:val="a0"/>
    <w:uiPriority w:val="99"/>
    <w:semiHidden/>
    <w:rsid w:val="0001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610D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61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C52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BC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0EEB2-CB51-4018-B766-AE8D62F2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Бушуев</dc:creator>
  <cp:lastModifiedBy>Павлова Татьяна Сергеевна</cp:lastModifiedBy>
  <cp:revision>15</cp:revision>
  <cp:lastPrinted>2026-07-16T05:30:00Z</cp:lastPrinted>
  <dcterms:created xsi:type="dcterms:W3CDTF">2026-07-01T04:52:00Z</dcterms:created>
  <dcterms:modified xsi:type="dcterms:W3CDTF">2026-07-20T07:09:00Z</dcterms:modified>
</cp:coreProperties>
</file>